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6"/>
        <w:gridCol w:w="2513"/>
        <w:gridCol w:w="1559"/>
        <w:gridCol w:w="3969"/>
        <w:gridCol w:w="1418"/>
      </w:tblGrid>
      <w:tr w:rsidR="005F5852" w:rsidRPr="000957DF" w:rsidTr="001679CC">
        <w:trPr>
          <w:trHeight w:val="289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F5852" w:rsidRPr="000957DF" w:rsidRDefault="005F5852" w:rsidP="001679C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F5852" w:rsidRPr="000957DF" w:rsidRDefault="005F5852" w:rsidP="00167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7DF">
              <w:rPr>
                <w:b/>
                <w:bCs/>
                <w:color w:val="000000"/>
                <w:sz w:val="20"/>
                <w:szCs w:val="20"/>
                <w:lang w:val="uk-UA"/>
              </w:rPr>
              <w:t>Рейтинг науково-педагогічних працівників, 2014 р.</w:t>
            </w:r>
          </w:p>
        </w:tc>
      </w:tr>
      <w:tr w:rsidR="005F5852" w:rsidRPr="000957DF" w:rsidTr="001679CC">
        <w:trPr>
          <w:trHeight w:val="454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7DF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(сума балів)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57DF">
              <w:rPr>
                <w:bCs/>
                <w:color w:val="000000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57DF">
              <w:rPr>
                <w:bCs/>
                <w:color w:val="000000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57DF">
              <w:rPr>
                <w:bCs/>
                <w:color w:val="000000"/>
                <w:sz w:val="20"/>
                <w:szCs w:val="20"/>
                <w:lang w:val="uk-UA"/>
              </w:rPr>
              <w:t>Кафедра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57DF">
              <w:rPr>
                <w:bCs/>
                <w:color w:val="000000"/>
                <w:sz w:val="20"/>
                <w:szCs w:val="20"/>
                <w:lang w:val="uk-UA"/>
              </w:rPr>
              <w:t>Кількість балів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Почепцов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Г.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3830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Батичко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Г.І.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культурології та інформаційної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3420,5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Задорожня-Княгницька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освітнього менеджменту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3342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Петрова І.О.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культурології та інформаційної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3312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Бумбур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3158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Бухало О.Л.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дошкільної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2847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Коробка 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2797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Проценко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освітнього менеджменту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2794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Осіпцов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фізичного виховання, спорту та здоров’я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2784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Геращенко О.О.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менеджменту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2728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Попова В.В.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2716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Кислова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економіки та фінансово-економічної безпеки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2680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Перепадя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Ф.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менеджменту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2636,5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Назаренко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математичних методів та системного аналізу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2579,5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Ніколенко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Т.І.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r w:rsidRPr="000957DF">
              <w:rPr>
                <w:color w:val="0D0D0D"/>
                <w:sz w:val="20"/>
                <w:szCs w:val="20"/>
                <w:lang w:val="uk-UA"/>
              </w:rPr>
              <w:t>міжнародної економіки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2566,5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Пономарьова І.С.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2560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Романенко Л.В.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2560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Волониць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2550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Марена Т.В.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r w:rsidRPr="000957DF">
              <w:rPr>
                <w:color w:val="0D0D0D"/>
                <w:sz w:val="20"/>
                <w:szCs w:val="20"/>
                <w:lang w:val="uk-UA"/>
              </w:rPr>
              <w:t>міжнародної економіки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2535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Подгайко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М.К.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2479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Назаренко Н.І.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2477,5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Захарова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r w:rsidRPr="000957DF">
              <w:rPr>
                <w:color w:val="0D0D0D"/>
                <w:sz w:val="20"/>
                <w:szCs w:val="20"/>
                <w:lang w:val="uk-UA"/>
              </w:rPr>
              <w:t>міжнародної економіки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2438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Косенко Ю.М.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дошкільної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2419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Канна В.Ю.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2404,5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Хандога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Я.В.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фізичного виховання, спорту та здоров’я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2378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Мітюшкіна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Х.С.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r w:rsidRPr="000957DF">
              <w:rPr>
                <w:color w:val="0D0D0D"/>
                <w:sz w:val="20"/>
                <w:szCs w:val="20"/>
                <w:lang w:val="uk-UA"/>
              </w:rPr>
              <w:t>міжнародної економіки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2300,5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Іванюта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господарського, цивільного та трудового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2292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Беззубченко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r w:rsidRPr="000957DF">
              <w:rPr>
                <w:color w:val="0D0D0D"/>
                <w:sz w:val="20"/>
                <w:szCs w:val="20"/>
                <w:lang w:val="uk-UA"/>
              </w:rPr>
              <w:t>міжнародної економіки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2286,5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Булик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2234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Потіпак Ю.А.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2232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Фролова О.О.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фізичного виховання, спорту та здоров’я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2206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Лисецька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фізичного виховання, спорту та здоров’я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2190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культурології та інформаційної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2188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Гапонюк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економіки та фінансово-економічної безпеки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2179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Вертель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фізичного виховання, спорту та здоров’я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2141,3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Арабаджи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С.С.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2137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Романцов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2098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Волік Н.А.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2096,5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Семкова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економіки та фінансово-економічної безпеки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2089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Мойсеєнко Р.М.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практичної психології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2028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Грачова Т.М.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2017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Балабанова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r w:rsidRPr="000957DF">
              <w:rPr>
                <w:color w:val="0D0D0D"/>
                <w:sz w:val="20"/>
                <w:szCs w:val="20"/>
                <w:lang w:val="uk-UA"/>
              </w:rPr>
              <w:t>міжнародної економіки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2013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Пахоменко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2012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Мельникова О. 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2004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Яйленко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дошкільної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2003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Мацука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менеджменту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1989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Вілюжаніна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Т.А.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практичної психології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1972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Демидова Ю.О.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дошкільної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1971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Трима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К.А.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політології, філософії та соціології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1956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Кудлай В.О.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культурології та інформаційної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1954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Коновалова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1948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Тищенко Л.В.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практичної психології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1938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Рибалка І.С.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1933,5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Вялкова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І. 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1899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Михайличенко Л.Л.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1883,5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Мельничук І.В.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1877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Папазова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1867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Рогожина В.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1842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Варава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практичної психології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1839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Генералова  О.М.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практичної психології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1835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Кажан Ю.М.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1833,5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Слющинський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Б.В.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політології, філософії та соціології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1825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Нетреба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1821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Павленко Є.А.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фізичного виховання, спорту та здоров’я людини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1812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Тарапатов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 та перекладу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1809,8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Дворянкін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1775,5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Воєвутко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Н.Ю.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1773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Жарікова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1765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Годованик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1757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Циолковська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фізичного виховання, спорту та здоров’я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1757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Кіндюк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Б.В.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раціонального природокористування та охорони навколишнього середовища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1756,75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Гутнікова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1751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Мороз О.А.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1747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Романцова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1744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Баймуратов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М.О.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1727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Сирмаміїх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математичних методів та системного аналізу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1707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Новікова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1683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Волошина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1677,2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Кутна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1674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Тарасов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1663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Кулікова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практичної психології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1662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Коробка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1656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Федорова Ю.Г.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1644,75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Хоббі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Ю.С.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1620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Рябінін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1615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Сабадаш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кафедри італійської мови, літератури та культури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1608,1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Носік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раціонального природокористування та охорони навколишнього середовища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1606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lastRenderedPageBreak/>
              <w:t>88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Шипік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Н.Ф.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1602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Романюк С.Г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1601,5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Золотько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1599,5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Просцевічус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1583,5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Стуліка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1574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93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Дмитрієва К.І.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господарського, цивільного та трудового права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1570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Кригіна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культурології та інформаційної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1568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Брадов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1567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Хорошков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1554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Хохрякова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1552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Надежденко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1548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Новицька О.А.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1537,5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Белла М.В.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1527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Мараховська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1526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Павленко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практичної психології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1511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Лоскутова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1503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104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Попова О.М.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1495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Ситникова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1482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Стьопін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М.Г.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1469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Басенко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Г.М.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1468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Прохореня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С.І.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1458,3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Васильєва Е.В.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 та перекладу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1456,9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Терещенко С.І.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раціонального природокористування та охорони навколишнього середовища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1456,75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Нікольченко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культурології та інформаційної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1448,2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Васильєва Н.Б.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1442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Петрашина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1439,75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Аліпа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Р.А.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1425,5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Морєва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Г.Г.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1409,5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Сиволап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економіки та фінансово-економічної безпеки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1386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Педченко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1385,7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lastRenderedPageBreak/>
              <w:t>118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Щербакова К.Й.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дошкільної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1362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Кожухова Г.О.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1338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Каріда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1336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Ромашенко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освітнього менеджменту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1330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Ципоренко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кафедри італійської мови, літератури та культури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1328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Хоровець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1321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Рябуха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культурології та інформаційної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1305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Гаврилова Н.В.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1301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Черепченко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1297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Авдан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менеджменту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1291,5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Тихомирова Г.Є.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1288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Кіор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Р.В.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1264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Гаргаєва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1251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131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Парлюк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політології, філософії та соціології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1250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Бондаренко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мови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1241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Іванов П.М.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політології, філософії та соціології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1240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Гапєєва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мови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1237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Грузевич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Н.І.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1228,55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Бурлаков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1227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Гусєва О.І.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1227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Ганжело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С.М.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1222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139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Брітченко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Г. 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менеджменту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1220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Пересада О.М.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1218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Константинова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1208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Дорменєв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1185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Даниленко О.С.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1183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Колосов Р.В.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господарського, цивільного та трудового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1181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Горбашевська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М.О.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економіки та фінансово-економічної безпеки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1174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Черних Є.М.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1174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Рожкова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І.Г.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1172,5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lastRenderedPageBreak/>
              <w:t>147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Циклаурі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1161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Забавін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історичних дисциплін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1158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149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Бойко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1158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Жабко К.О.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1154,5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Левченко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1147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152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Плотнікова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1140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Цибулько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політології, філософії та соціології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1134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Євмененко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1125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Олійник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1117,25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156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Нікольченко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Т.М.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1115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Безчотнікова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 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1107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Нікольченко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1106,5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159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Кравченко В.О.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1104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Свірський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Б.М.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1077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Підько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1071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Бассай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1056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Кириленко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математичних методів та системного аналізу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1050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Гайдук Н.А.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1046,6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165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Ніколаєнко В.В.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1042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Василькова Є.А.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1029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Кайко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практичної психології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1023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Гоша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І.О.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1020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169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Воєводіна Н.М.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1017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Гусейнова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Г.М.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господарського, цивільного та трудового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1010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Бережна Л.Г.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німецької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1000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Загородня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господарського, цивільного та трудового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992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Орєхов В.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963,5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173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Трофімова О.О.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раціонального природокористування та охорони навколишнього середовища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941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Мамедова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господарського, цивільного та трудового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938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Лісодід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раціонального природокористування та охорони навколишнього середовища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935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lastRenderedPageBreak/>
              <w:t>176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Барегамян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С.Х.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914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Кутнякова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Г.І.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866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179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Гавенко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італійської мови, літератури та культури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866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Коленков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фізичного виховання, спорту та здоров’я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833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Пефтієва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809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Северінова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808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Пономаренко Т.О.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дошкільної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800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184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Магас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української філології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792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Манякіна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культурології та інформаційної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751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Сичугова Я.С.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748,3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Мякенька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дошкільної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732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189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Сербез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англійської філології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726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Соловйова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грецької філології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717,5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Атоян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699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Рудницька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кафедри італійської мови, літератури та культури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686,9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Польщиков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678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Маслова Г.М.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російської філології та перекладу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676,5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0957DF">
              <w:rPr>
                <w:color w:val="0D0D0D"/>
                <w:sz w:val="20"/>
                <w:szCs w:val="20"/>
                <w:lang w:val="uk-UA"/>
              </w:rPr>
              <w:t>Дубенюк-</w:t>
            </w:r>
            <w:proofErr w:type="spellEnd"/>
            <w:r w:rsidRPr="000957DF">
              <w:rPr>
                <w:color w:val="0D0D0D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7DF">
              <w:rPr>
                <w:color w:val="0D0D0D"/>
                <w:sz w:val="20"/>
                <w:szCs w:val="20"/>
                <w:lang w:val="uk-UA"/>
              </w:rPr>
              <w:t>Панайотопулу</w:t>
            </w:r>
            <w:proofErr w:type="spellEnd"/>
            <w:r w:rsidRPr="000957DF">
              <w:rPr>
                <w:color w:val="0D0D0D"/>
                <w:sz w:val="20"/>
                <w:szCs w:val="20"/>
                <w:lang w:val="uk-UA"/>
              </w:rPr>
              <w:t xml:space="preserve"> Я.А.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r w:rsidRPr="000957DF">
              <w:rPr>
                <w:color w:val="0D0D0D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D0D0D"/>
                <w:sz w:val="20"/>
                <w:szCs w:val="20"/>
              </w:rPr>
            </w:pPr>
            <w:r w:rsidRPr="000957DF">
              <w:rPr>
                <w:color w:val="0D0D0D"/>
                <w:sz w:val="20"/>
                <w:szCs w:val="20"/>
                <w:lang w:val="uk-UA"/>
              </w:rPr>
              <w:t>міжнародної економіки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597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Карпиленко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В.А.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соціальних комунікацій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574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197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Хижняк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І.А.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574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Агєєва О.Л.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міжнародних відносин та зовнішньої політики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544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199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Ковейно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асистент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господарського, цивільного та трудового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460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Сєрова І.І.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294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Пахомов С.Ю.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міжнародної економіки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</w:tr>
      <w:tr w:rsidR="005F5852" w:rsidRPr="000957DF" w:rsidTr="001679CC">
        <w:trPr>
          <w:trHeight w:val="45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202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957DF">
              <w:rPr>
                <w:color w:val="000000"/>
                <w:sz w:val="20"/>
                <w:szCs w:val="20"/>
                <w:lang w:val="uk-UA"/>
              </w:rPr>
              <w:t>Євенко</w:t>
            </w:r>
            <w:proofErr w:type="spellEnd"/>
            <w:r w:rsidRPr="000957DF">
              <w:rPr>
                <w:color w:val="000000"/>
                <w:sz w:val="20"/>
                <w:szCs w:val="20"/>
                <w:lang w:val="uk-UA"/>
              </w:rPr>
              <w:t xml:space="preserve"> Д.В.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старший викладач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конституційного, адміністративного та міжнародного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5852" w:rsidRPr="000957DF" w:rsidRDefault="005F5852" w:rsidP="001679CC">
            <w:pPr>
              <w:jc w:val="center"/>
              <w:rPr>
                <w:color w:val="000000"/>
                <w:sz w:val="20"/>
                <w:szCs w:val="20"/>
              </w:rPr>
            </w:pPr>
            <w:r w:rsidRPr="000957DF">
              <w:rPr>
                <w:color w:val="000000"/>
                <w:sz w:val="20"/>
                <w:szCs w:val="20"/>
                <w:lang w:val="uk-UA"/>
              </w:rPr>
              <w:t>185</w:t>
            </w:r>
          </w:p>
        </w:tc>
      </w:tr>
    </w:tbl>
    <w:p w:rsidR="005F5852" w:rsidRPr="003E7FF7" w:rsidRDefault="005F5852" w:rsidP="005F5852">
      <w:pPr>
        <w:ind w:left="7797"/>
        <w:rPr>
          <w:sz w:val="23"/>
          <w:szCs w:val="23"/>
          <w:lang w:val="uk-UA"/>
        </w:rPr>
      </w:pPr>
    </w:p>
    <w:p w:rsidR="00B146C7" w:rsidRDefault="005F5852" w:rsidP="005F5852">
      <w:bookmarkStart w:id="0" w:name="_GoBack"/>
      <w:bookmarkEnd w:id="0"/>
    </w:p>
    <w:sectPr w:rsidR="00B1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B64"/>
    <w:multiLevelType w:val="hybridMultilevel"/>
    <w:tmpl w:val="19E2340A"/>
    <w:lvl w:ilvl="0" w:tplc="5AEC6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0D1A86"/>
    <w:multiLevelType w:val="hybridMultilevel"/>
    <w:tmpl w:val="9FE82C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DF4128"/>
    <w:multiLevelType w:val="hybridMultilevel"/>
    <w:tmpl w:val="C218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A60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1C72"/>
    <w:multiLevelType w:val="hybridMultilevel"/>
    <w:tmpl w:val="C7689D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C2950"/>
    <w:multiLevelType w:val="hybridMultilevel"/>
    <w:tmpl w:val="E18A13E0"/>
    <w:lvl w:ilvl="0" w:tplc="49D85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B658D7"/>
    <w:multiLevelType w:val="hybridMultilevel"/>
    <w:tmpl w:val="145A1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A60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9102F0"/>
    <w:multiLevelType w:val="hybridMultilevel"/>
    <w:tmpl w:val="3F785836"/>
    <w:lvl w:ilvl="0" w:tplc="38045A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A5267BF"/>
    <w:multiLevelType w:val="hybridMultilevel"/>
    <w:tmpl w:val="9E209D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7BE6228"/>
    <w:multiLevelType w:val="hybridMultilevel"/>
    <w:tmpl w:val="C218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A60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F7E46"/>
    <w:multiLevelType w:val="multilevel"/>
    <w:tmpl w:val="9C62E7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67E33A73"/>
    <w:multiLevelType w:val="hybridMultilevel"/>
    <w:tmpl w:val="3948E13E"/>
    <w:lvl w:ilvl="0" w:tplc="EB9E9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67428C"/>
    <w:multiLevelType w:val="hybridMultilevel"/>
    <w:tmpl w:val="A670A824"/>
    <w:lvl w:ilvl="0" w:tplc="5DA04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30421A"/>
    <w:multiLevelType w:val="hybridMultilevel"/>
    <w:tmpl w:val="3C96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52"/>
    <w:rsid w:val="004C3C65"/>
    <w:rsid w:val="005F5852"/>
    <w:rsid w:val="00AB3126"/>
    <w:rsid w:val="00AC61DB"/>
    <w:rsid w:val="00AD395C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5852"/>
    <w:pPr>
      <w:jc w:val="center"/>
    </w:pPr>
    <w:rPr>
      <w:b/>
      <w:bCs/>
      <w:sz w:val="32"/>
      <w:lang w:val="x-none"/>
    </w:rPr>
  </w:style>
  <w:style w:type="character" w:customStyle="1" w:styleId="a4">
    <w:name w:val="Название Знак"/>
    <w:basedOn w:val="a0"/>
    <w:link w:val="a3"/>
    <w:rsid w:val="005F5852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5F5852"/>
    <w:pPr>
      <w:ind w:left="720"/>
      <w:contextualSpacing/>
    </w:pPr>
  </w:style>
  <w:style w:type="character" w:customStyle="1" w:styleId="hps">
    <w:name w:val="hps"/>
    <w:rsid w:val="005F5852"/>
  </w:style>
  <w:style w:type="table" w:styleId="a6">
    <w:name w:val="Table Grid"/>
    <w:basedOn w:val="a1"/>
    <w:uiPriority w:val="59"/>
    <w:rsid w:val="005F58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58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85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5F585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F58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F585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F58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F58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5852"/>
    <w:pPr>
      <w:jc w:val="center"/>
    </w:pPr>
    <w:rPr>
      <w:b/>
      <w:bCs/>
      <w:sz w:val="32"/>
      <w:lang w:val="x-none"/>
    </w:rPr>
  </w:style>
  <w:style w:type="character" w:customStyle="1" w:styleId="a4">
    <w:name w:val="Название Знак"/>
    <w:basedOn w:val="a0"/>
    <w:link w:val="a3"/>
    <w:rsid w:val="005F5852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5F5852"/>
    <w:pPr>
      <w:ind w:left="720"/>
      <w:contextualSpacing/>
    </w:pPr>
  </w:style>
  <w:style w:type="character" w:customStyle="1" w:styleId="hps">
    <w:name w:val="hps"/>
    <w:rsid w:val="005F5852"/>
  </w:style>
  <w:style w:type="table" w:styleId="a6">
    <w:name w:val="Table Grid"/>
    <w:basedOn w:val="a1"/>
    <w:uiPriority w:val="59"/>
    <w:rsid w:val="005F58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58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85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5F585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F58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F585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F58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F58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Ланина</dc:creator>
  <cp:lastModifiedBy>Екатерина Ланина</cp:lastModifiedBy>
  <cp:revision>1</cp:revision>
  <dcterms:created xsi:type="dcterms:W3CDTF">2015-06-10T07:00:00Z</dcterms:created>
  <dcterms:modified xsi:type="dcterms:W3CDTF">2015-06-10T07:00:00Z</dcterms:modified>
</cp:coreProperties>
</file>